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附件4</w:t>
      </w:r>
    </w:p>
    <w:p>
      <w:pPr>
        <w:spacing w:after="312" w:afterLines="100"/>
        <w:jc w:val="center"/>
        <w:rPr>
          <w:rFonts w:hint="eastAsia" w:ascii="宋体" w:hAnsi="宋体" w:cs="方正小标宋简体"/>
          <w:b/>
          <w:bCs/>
          <w:kern w:val="0"/>
          <w:sz w:val="44"/>
          <w:szCs w:val="36"/>
        </w:rPr>
      </w:pPr>
      <w:bookmarkStart w:id="0" w:name="_GoBack"/>
      <w:r>
        <w:rPr>
          <w:rFonts w:hint="eastAsia" w:ascii="宋体" w:hAnsi="宋体" w:cs="方正小标宋简体"/>
          <w:b/>
          <w:bCs/>
          <w:kern w:val="0"/>
          <w:sz w:val="44"/>
          <w:szCs w:val="36"/>
        </w:rPr>
        <w:t>养老机构备案承诺书</w:t>
      </w:r>
      <w:bookmarkEnd w:id="0"/>
    </w:p>
    <w:p>
      <w:pPr>
        <w:ind w:firstLine="640" w:firstLineChars="200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本单位承诺如实填报设置养老机构的备案信息，并将按照相关法律法规的要求，及时、准确报送后续重大事项变更信息。</w:t>
      </w:r>
    </w:p>
    <w:p>
      <w:pPr>
        <w:ind w:firstLine="640" w:firstLineChars="200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ind w:firstLine="640" w:firstLineChars="200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ind w:firstLine="643" w:firstLineChars="200"/>
        <w:rPr>
          <w:rFonts w:hint="eastAsia" w:ascii="仿宋" w:hAnsi="仿宋" w:eastAsia="仿宋" w:cs="方正仿宋简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b/>
          <w:bCs/>
          <w:kern w:val="0"/>
          <w:sz w:val="32"/>
          <w:szCs w:val="32"/>
        </w:rPr>
        <w:t>承诺不以举办养老机构名义从事房地产开发，不利用养老机构的设施场地开展与养老服务无关的活动，不改变机构的养老服务性质。</w:t>
      </w:r>
    </w:p>
    <w:p>
      <w:pPr>
        <w:ind w:firstLine="640" w:firstLineChars="200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承诺主动接受并配合民政部门和其他有关部门的指导、监督和管理。</w:t>
      </w:r>
    </w:p>
    <w:p>
      <w:pPr>
        <w:ind w:firstLine="640" w:firstLineChars="200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承诺不属实，或者违反上述承诺的，依法承担相应法律责任。</w:t>
      </w:r>
    </w:p>
    <w:p>
      <w:pPr>
        <w:jc w:val="left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   </w:t>
      </w:r>
    </w:p>
    <w:p>
      <w:pPr>
        <w:jc w:val="right"/>
        <w:rPr>
          <w:rFonts w:hint="eastAsia" w:ascii="仿宋" w:hAnsi="仿宋" w:eastAsia="仿宋" w:cs="方正仿宋简体"/>
          <w:kern w:val="0"/>
          <w:sz w:val="32"/>
          <w:szCs w:val="32"/>
        </w:rPr>
      </w:pPr>
    </w:p>
    <w:p>
      <w:pPr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              备案单位：　　　　　　　　（章）</w:t>
      </w:r>
    </w:p>
    <w:p>
      <w:pPr>
        <w:jc w:val="left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              法定代表人（主要负责人）签字：</w:t>
      </w:r>
    </w:p>
    <w:p>
      <w:pPr>
        <w:jc w:val="right"/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年　 月　 日</w:t>
      </w:r>
    </w:p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54AFD"/>
    <w:rsid w:val="2A3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2019-03-22T03:48:00Z</dcterms:created>
  <dc:creator>つ゜健忘症℡</dc:creator>
  <cp:lastModifiedBy>つ゜健忘症℡</cp:lastModifiedBy>
  <dcterms:modified xsi:type="dcterms:W3CDTF">2019-03-22T03:49:05Z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